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bookmarkStart w:id="0" w:name="_GoBack"/>
      <w:r w:rsidRPr="006226C8">
        <w:rPr>
          <w:rFonts w:ascii="Verdana" w:hAnsi="Verdana"/>
          <w:sz w:val="20"/>
          <w:szCs w:val="20"/>
        </w:rPr>
        <w:t>&lt;!DOCTYPE html PUBLIC "-//W3C//DTD HTML 4.01//EN" "http://www.w3.org/TR/html4/strict.dtd"&gt;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&lt;html&gt;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&lt;head&gt;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 &lt;meta content="text/html; charset=ISO-8859-1"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http-equiv="content-type"&gt;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 &lt;title&gt;&lt;/title&gt;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&lt;/head&gt;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&lt;body&gt;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&amp;quot;Verdana&amp;quot;,&amp;quot;sans-serif&amp;quot;;"&gt;Olimp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Nutramil Complex Diabetic bar is a protein-rich,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high-energy, high-fiber product. It is a composition of essential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nutrients -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proteins, carbohydrates, fats, vitamins, micro- and macroelements. It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can be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used as a supplement to the daily diet.&lt;o:p&gt;&lt;/o:p&gt;&lt;/span&gt;&lt;/p&gt;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&amp;quot;Verdana&amp;quot;,&amp;quot;sans-serif&amp;quot;;"&gt;The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product is intended for dietary management 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conditions with increased demand for protein in patients with diabetes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and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glucose metabolism disorders, in malnutrition or at risk of its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occurrence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related to disease (including cancer, extensive burns, anorexia);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during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periods of rehabilitation and convalescence.&lt;o:p&gt;&lt;/o:p&gt;&lt;/span&gt;&lt;/p&gt;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&lt;meta content="text/html; charset=ISO-8859-1"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 xml:space="preserve"> http-equiv="content-type"&gt;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&lt;title&gt;&lt;/title&gt;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&lt;big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font-style: normal; font-weight: 400; letter-spacing: normal; orphans: 2; text-align: start; text-indent: 0px; text-transform: none; white-space: normal; widows: 2; word-spacing: 0px;"&gt;&lt;span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style="font-style: italic; font-family: Verdana; font-weight: bold;"&gt;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&lt;/span&gt;&lt;/big&gt;&lt;span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&lt;div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text-indent: 0px; text-transform: none; white-space: normal; widows: 2; word-spacing: 0px; text-align: center;"&gt;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&lt;div style="text-align: left;"&gt;&lt;big&gt;&lt;font size="2"&gt;&lt;span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style="font-family: Verdana; font-weight: bold;"&gt;&lt;span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rgb(255, 102, 102);"&gt;&lt;span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rgb(1, 0, 0);"&gt;Available Flavors:&lt;/span&gt;&lt;span&gt;&amp;nbsp;&lt;/span&gt;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&lt;/span&gt;&lt;/span&gt;&lt;span style="font-family: Verdana;"&gt;&lt;span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rgb(255, 102, 102);"&gt;&lt;span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rgb(1, 0, 0);"&gt;cookie, chocolate-strawberry&lt;/span&gt;&lt;/span&gt;&lt;/span&gt;&lt;br&gt;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&lt;/font&gt;&lt;/big&gt;&lt;/div&gt;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&lt;big&gt;&lt;span style="font-weight: bold;"&gt;&lt;/span&gt;&lt;/big&gt;&lt;/div&gt;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&lt;big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font-style: normal; font-weight: 400; letter-spacing: normal; orphans: 2; text-align: start; text-</w:t>
      </w:r>
      <w:r w:rsidRPr="006226C8">
        <w:rPr>
          <w:rFonts w:ascii="Verdana" w:hAnsi="Verdana"/>
          <w:sz w:val="20"/>
          <w:szCs w:val="20"/>
        </w:rPr>
        <w:lastRenderedPageBreak/>
        <w:t>indent: 0px; text-transform: none; white-space: normal; widows: 2; word-spacing: 0px;"&gt;&lt;span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style="font-weight: bold;"&gt;&lt;br&gt;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&lt;span style="font-family: Verdana;"&gt;&lt;br&gt;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&lt;br style="color: rgb(51, 102, 255);"&gt;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&lt;/span&gt;&lt;/span&gt;&lt;/big&gt;&lt;span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&lt;div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text-indent: 0px; text-transform: none; white-space: normal; widows: 2; word-spacing: 0px; text-align: center;"&gt;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&lt;div style="text-align: left;"&gt;&lt;big&gt;&lt;font size="2"&gt;&lt;span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style="font-weight: bold;"&gt;&lt;span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style="font-family: Verdana;"&gt;&lt;span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rgb(2, 0, 2);"&gt;DIRECTIONS FOR USE&lt;/span&gt;&lt;/span&gt;&lt;/span&gt;&lt;br&gt;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&lt;/font&gt;&lt;/big&gt;&lt;/div&gt;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&lt;big&gt;&lt;span style="font-weight: bold;"&gt;&lt;span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style="font-family: Verdana;"&gt;&lt;span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rgb(2, 0, 2);"&gt;&lt;/span&gt;&lt;/span&gt;&lt;/span&gt;&lt;/big&gt;&lt;/div&gt;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&amp;quot;Verdana&amp;quot;,&amp;quot;sans-serif&amp;quot;;"&gt;1-2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bars a day as a supplement to the diet, unless the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doctor recommends otherwise.&lt;o:p&gt;&lt;/o:p&gt;&lt;/span&gt;&lt;/p&gt;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0px;"&gt;&lt;big&gt;&amp;nbsp;&lt;/big&gt;&lt;/p&gt;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face="Verdana, Arial, Helvetica, sans-serif" size="2"&gt;&lt;strong&gt;COMPOSITION&lt;/strong&gt;&lt;br&gt;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&lt;/font&gt;&lt;/big&gt;&lt;/p&gt;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font-size: medium; font-style: normal; font-weight: 400; letter-spacing: normal; orphans: 2; text-align: start; text-indent: 0px; text-transform: none; white-space: normal; widows: 2; word-spacing: 0px; font-family: Verdana,Arial,Helvetica,sans-serif;"&gt;&lt;/span&gt;&lt;span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face="Verdana, Arial, Helvetica, sans-serif" size="2"&gt;Serving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Size: 60 g&lt;br&gt;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Servings Per Container: 1&lt;/font&gt;&lt;/big&gt;&lt;/p&gt;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face="Verdana, Arial, Helvetica, sans-serif" size="2"&gt;&amp;nbsp;&lt;/font&gt;&lt;/big&gt;&lt;/p&gt;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</w:t>
      </w:r>
      <w:r w:rsidRPr="006226C8">
        <w:rPr>
          <w:rFonts w:ascii="Verdana" w:hAnsi="Verdana"/>
          <w:sz w:val="20"/>
          <w:szCs w:val="20"/>
        </w:rPr>
        <w:lastRenderedPageBreak/>
        <w:t>align: start; text-indent: 0px; text-transform: none; white-space: normal; widows: 2; word-spacing: 0px;"&gt;&lt;big&gt;&lt;font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face="Verdana, Arial, Helvetica, sans-serif" size="2"&gt;Amount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Per Serving:&lt;br&gt;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&lt;/font&gt;&lt;/big&gt;&lt;/p&gt;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&amp;quot;Verdana&amp;quot;,&amp;quot;sans-serif&amp;quot;;"&gt;Energy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value &lt;span style=""&gt;&amp;nbsp;&amp;nbsp;&lt;/span&gt;965kJ/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231kcal&lt;o:p&gt;&lt;/o:p&gt;&lt;/span&gt;&lt;/p&gt;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&amp;quot;Verdana&amp;quot;,&amp;quot;sans-serif&amp;quot;;"&gt;Fat&lt;span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&lt;/span&gt;10.2g&lt;o:p&gt;&lt;/o:p&gt;&lt;/span&gt;&lt;/p&gt;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&amp;quot;Verdana&amp;quot;,&amp;quot;sans-serif&amp;quot;;"&gt;including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saturated fatty acids &lt;span style=""&gt;&amp;nbsp;&lt;/span&gt;2.3g&lt;o:p&gt;&lt;/o:p&gt;&lt;/span&gt;&lt;/p&gt;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&amp;quot;Verdana&amp;quot;,&amp;quot;sans-serif&amp;quot;;"&gt;Carbohydrates&lt;span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&lt;/span&gt;12.6g&lt;o:p&gt;&lt;/o:p&gt;&lt;/span&gt;&lt;/p&gt;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&amp;quot;Verdana&amp;quot;,&amp;quot;sans-serif&amp;quot;;"&gt;including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sugars&lt;span style=""&gt;&amp;nbsp;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&lt;/span&gt;8.4g&lt;o:p&gt;&lt;/o:p&gt;&lt;/span&gt;&lt;/p&gt;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&amp;quot;Verdana&amp;quot;,&amp;quot;sans-serif&amp;quot;;"&gt;Fiber&lt;span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 xml:space="preserve"> style=""&gt;&amp;nbsp; &lt;/span&gt;8.4g&lt;o:p&gt;&lt;/o:p&gt;&lt;/span&gt;&lt;/p&gt;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&amp;quot;Verdana&amp;quot;,&amp;quot;sans-serif&amp;quot;;"&gt;Protein&lt;span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&lt;/span&gt;18g&lt;o:p&gt;&lt;/o:p&gt;&lt;/span&gt;&lt;/p&gt;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&amp;quot;Verdana&amp;quot;,&amp;quot;sans-serif&amp;quot;;"&gt;L-leucine&lt;span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&lt;/span&gt;3g&lt;o:p&gt;&lt;/o:p&gt;&lt;/span&gt;&lt;/p&gt;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&amp;quot;Verdana&amp;quot;,&amp;quot;sans-serif&amp;quot;;"&gt;Salt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0.25g&lt;o:p&gt;&lt;/o:p&gt;&lt;/span&gt;&lt;/p&gt;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A (µg RE)&lt;span style=""&gt;&amp;nbsp;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&lt;/span&gt;164.4µg&lt;o:p&gt;&lt;/o:p&gt;&lt;/span&gt;&lt;/p&gt;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D&lt;span style=""&gt;&amp;nbsp; &lt;/span&gt;5.2µg&lt;o:p&gt;&lt;/o:p&gt;&lt;/span&gt;&lt;/p&gt;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K 15.6µg&lt;o:p&gt;&lt;/o:p&gt;&lt;/span&gt;&lt;/p&gt;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C&lt;span style=""&gt;&amp;nbsp; &lt;/span&gt;42mg&lt;o:p&gt;&lt;/o:p&gt;&lt;/span&gt;&lt;/p&gt;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&amp;quot;Verdana&amp;quot;,&amp;quot;sans-serif&amp;quot;;"&gt;Thiamine&lt;span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 xml:space="preserve"> style=""&gt;&amp;nbsp; &lt;/span&gt;0.4mg&lt;o:p&gt;&lt;/o:p&gt;&lt;/span&gt;&lt;/p&gt;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&amp;quot;Verdana&amp;quot;,&amp;quot;sans-serif&amp;quot;;"&gt;Riboflavin&lt;span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&lt;/span&gt;0.52mg&lt;o:p&gt;&lt;/o:p&gt;&lt;/span&gt;&lt;/p&gt;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B6&lt;span style=""&gt;&amp;nbsp;&amp;nbsp; &lt;/span&gt;0.52mg&lt;o:p&gt;&lt;/o:p&gt;&lt;/span&gt;&lt;/p&gt;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&amp;quot;Verdana&amp;quot;,&amp;quot;sans-serif&amp;quot;;"&gt;Niacin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(mg NE)&lt;span style=""&gt;&amp;nbsp; &lt;/span&gt;4.2mg&lt;o:p&gt;&lt;/o:p&gt;&lt;/span&gt;&lt;/p&gt;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&amp;quot;Verdana&amp;quot;,&amp;quot;sans-serif&amp;quot;;"&gt;Folic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Acid&lt;span style=""&gt;&amp;nbsp; &lt;/span&gt;49.2µg&lt;o:p&gt;&lt;/o:p&gt;&lt;/span&gt;&lt;/p&gt;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&amp;quot;Verdana&amp;quot;,&amp;quot;sans-serif&amp;quot;;"&gt;Pantothenic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Acid 1.6mg&lt;o:p&gt;&lt;/o:p&gt;&lt;/span&gt;&lt;/p&gt;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&amp;quot;Verdana&amp;quot;,&amp;quot;sans-serif&amp;quot;;"&gt;Biotin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11.4µg&lt;o:p&gt;&lt;/o:p&gt;&lt;/span&gt;&lt;/p&gt;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&amp;quot;Verdana&amp;quot;,&amp;quot;sans-serif&amp;quot;;"&gt;Vitamin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E (mg α-TE)&lt;span style=""&gt;&amp;nbsp;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&lt;/span&gt;4.2mg&lt;o:p&gt;&lt;/o:p&gt;&lt;/span&gt;&lt;/p&gt;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&amp;quot;Verdana&amp;quot;,&amp;quot;sans-serif&amp;quot;;"&gt;Sodium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>99.6mg&lt;o:p&gt;&lt;/o:p&gt;&lt;/span&gt;&lt;/p&gt;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&amp;quot;Verdana&amp;quot;,&amp;quot;sans-serif&amp;quot;;"&gt;Chlorides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78.6mg&lt;o:p&gt;&lt;/o:p&gt;&lt;/span&gt;&lt;/p&gt;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&amp;quot;Verdana&amp;quot;,&amp;quot;sans-serif&amp;quot;;"&gt;Potassium&lt;span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&lt;/span&gt;186mg&lt;o:p&gt;&lt;/o:p&gt;&lt;/span&gt;&lt;/p&gt;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&amp;quot;Verdana&amp;quot;,&amp;quot;sans-serif&amp;quot;;"&gt;Calcium&lt;span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&lt;/span&gt;328.8mg&lt;o:p&gt;&lt;/o:p&gt;&lt;/span&gt;&lt;/p&gt;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&amp;quot;Verdana&amp;quot;,&amp;quot;sans-serif&amp;quot;;"&gt;Fosfor&lt;span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&lt;/span&gt;151.2mg&lt;o:p&gt;&lt;/o:p&gt;&lt;/span&gt;&lt;/p&gt;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&amp;quot;Verdana&amp;quot;,&amp;quot;sans-serif&amp;quot;;"&gt;Magnesium&lt;span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&lt;/span&gt;39.6mg&lt;o:p&gt;&lt;/o:p&gt;&lt;/span&gt;&lt;/p&gt;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&amp;quot;Verdana&amp;quot;,&amp;quot;sans-serif&amp;quot;;"&gt;Zinc&lt;span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&lt;/span&gt;2.3mg&lt;o:p&gt;&lt;/o:p&gt;&lt;/span&gt;&lt;/p&gt;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&amp;quot;Verdana&amp;quot;,&amp;quot;sans-serif&amp;quot;;"&gt;Iodine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23.4µg&lt;o:p&gt;&lt;/o:p&gt;&lt;/span&gt;&lt;/p&gt;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&amp;quot;Verdana&amp;quot;,&amp;quot;sans-serif&amp;quot;;"&gt;Selenium&lt;span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&lt;/span&gt;7.8µg&lt;o:p&gt;&lt;/o:p&gt;&lt;/span&gt;&lt;/p&gt;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lastRenderedPageBreak/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&amp;quot;Verdana&amp;quot;,&amp;quot;sans-serif&amp;quot;;"&gt;Mangan&lt;span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&lt;/span&gt;0.4mg&lt;o:p&gt;&lt;/o:p&gt;&lt;/span&gt;&lt;/p&gt;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&amp;quot;Verdana&amp;quot;,&amp;quot;sans-serif&amp;quot;;"&gt;Chromium&lt;span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&lt;/span&gt;6µg&lt;o:p&gt;&lt;/o:p&gt;&lt;/span&gt;&lt;/p&gt;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&lt;p class="MsoNormal"&gt;&lt;span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&amp;quot;Verdana&amp;quot;,&amp;quot;sans-serif&amp;quot;;"&gt;Molybdenum&lt;span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 xml:space="preserve"> style=""&gt;&amp;nbsp; &lt;/span&gt;31.2µg&lt;o:p&gt;&lt;/o:p&gt;&lt;/span&gt;&lt;/p&gt;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&lt;br&gt;</w:t>
      </w:r>
    </w:p>
    <w:p w:rsidR="006226C8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&lt;/body&gt;</w:t>
      </w:r>
    </w:p>
    <w:p w:rsidR="00640660" w:rsidRPr="006226C8" w:rsidRDefault="006226C8" w:rsidP="006226C8">
      <w:pPr>
        <w:rPr>
          <w:rFonts w:ascii="Verdana" w:hAnsi="Verdana"/>
          <w:sz w:val="20"/>
          <w:szCs w:val="20"/>
        </w:rPr>
      </w:pPr>
      <w:r w:rsidRPr="006226C8">
        <w:rPr>
          <w:rFonts w:ascii="Verdana" w:hAnsi="Verdana"/>
          <w:sz w:val="20"/>
          <w:szCs w:val="20"/>
        </w:rPr>
        <w:t>&lt;/html&gt;</w:t>
      </w:r>
      <w:bookmarkEnd w:id="0"/>
    </w:p>
    <w:sectPr w:rsidR="00640660" w:rsidRPr="0062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C8"/>
    <w:rsid w:val="00334713"/>
    <w:rsid w:val="006226C8"/>
    <w:rsid w:val="006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2023-07-14T18:24:00Z</dcterms:created>
  <dcterms:modified xsi:type="dcterms:W3CDTF">2023-07-14T18:25:00Z</dcterms:modified>
</cp:coreProperties>
</file>